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C3" w:rsidRPr="007C33C3" w:rsidRDefault="007C33C3" w:rsidP="007C33C3">
      <w:pPr>
        <w:jc w:val="center"/>
        <w:rPr>
          <w:sz w:val="24"/>
          <w:szCs w:val="24"/>
        </w:rPr>
      </w:pPr>
      <w:r w:rsidRPr="007C33C3">
        <w:rPr>
          <w:sz w:val="24"/>
          <w:szCs w:val="24"/>
        </w:rPr>
        <w:t>Допуски при изготовлении изделий из закалённого стекла</w:t>
      </w:r>
    </w:p>
    <w:p w:rsidR="007C33C3" w:rsidRPr="007C33C3" w:rsidRDefault="007C33C3" w:rsidP="005713C5">
      <w:pPr>
        <w:rPr>
          <w:sz w:val="24"/>
          <w:szCs w:val="24"/>
        </w:rPr>
      </w:pPr>
    </w:p>
    <w:p w:rsidR="007C33C3" w:rsidRPr="007C33C3" w:rsidRDefault="007C33C3" w:rsidP="005713C5">
      <w:pPr>
        <w:rPr>
          <w:sz w:val="24"/>
          <w:szCs w:val="24"/>
        </w:rPr>
      </w:pPr>
    </w:p>
    <w:p w:rsidR="005713C5" w:rsidRPr="007C33C3" w:rsidRDefault="005713C5" w:rsidP="00571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33C3">
        <w:rPr>
          <w:sz w:val="24"/>
          <w:szCs w:val="24"/>
        </w:rPr>
        <w:t>Допустимые погрешности размеров стекол, как внешних, так и внутренних: +- 1 мм.  </w:t>
      </w:r>
    </w:p>
    <w:p w:rsidR="005713C5" w:rsidRPr="007C33C3" w:rsidRDefault="005713C5" w:rsidP="005713C5">
      <w:pPr>
        <w:pStyle w:val="a3"/>
        <w:ind w:left="540"/>
        <w:rPr>
          <w:sz w:val="24"/>
          <w:szCs w:val="24"/>
        </w:rPr>
      </w:pPr>
    </w:p>
    <w:p w:rsidR="005713C5" w:rsidRPr="007C33C3" w:rsidRDefault="005713C5" w:rsidP="00571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33C3">
        <w:rPr>
          <w:sz w:val="24"/>
          <w:szCs w:val="24"/>
        </w:rPr>
        <w:t xml:space="preserve">Минимальное расстояние от края стекла до края отверстия под крепёж – не менее двух толщин данного стекла. </w:t>
      </w:r>
    </w:p>
    <w:p w:rsidR="005713C5" w:rsidRPr="007C33C3" w:rsidRDefault="005713C5" w:rsidP="005713C5">
      <w:pPr>
        <w:pStyle w:val="a3"/>
        <w:ind w:left="540"/>
        <w:rPr>
          <w:sz w:val="24"/>
          <w:szCs w:val="24"/>
        </w:rPr>
      </w:pPr>
    </w:p>
    <w:p w:rsidR="005713C5" w:rsidRPr="007C33C3" w:rsidRDefault="005713C5" w:rsidP="00571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33C3">
        <w:rPr>
          <w:sz w:val="24"/>
          <w:szCs w:val="24"/>
        </w:rPr>
        <w:t xml:space="preserve">Минимальное расстояние между двумя вырезами под розетки должно быть не </w:t>
      </w:r>
      <w:bookmarkStart w:id="0" w:name="_GoBack"/>
      <w:r w:rsidRPr="007C33C3">
        <w:rPr>
          <w:sz w:val="24"/>
          <w:szCs w:val="24"/>
        </w:rPr>
        <w:t>меньше максимального отверстия или ширины розетки</w:t>
      </w:r>
    </w:p>
    <w:bookmarkEnd w:id="0"/>
    <w:p w:rsidR="005713C5" w:rsidRPr="007C33C3" w:rsidRDefault="005713C5" w:rsidP="005713C5">
      <w:pPr>
        <w:pStyle w:val="a3"/>
        <w:ind w:left="540"/>
        <w:rPr>
          <w:sz w:val="24"/>
          <w:szCs w:val="24"/>
        </w:rPr>
      </w:pPr>
    </w:p>
    <w:p w:rsidR="005713C5" w:rsidRPr="007C33C3" w:rsidRDefault="005713C5" w:rsidP="00571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33C3">
        <w:rPr>
          <w:sz w:val="24"/>
          <w:szCs w:val="24"/>
        </w:rPr>
        <w:t>Минимальная ширина изделия под обработку и закалку не менее 100 мм</w:t>
      </w:r>
    </w:p>
    <w:p w:rsidR="005713C5" w:rsidRPr="007C33C3" w:rsidRDefault="005713C5" w:rsidP="005713C5">
      <w:pPr>
        <w:pStyle w:val="a3"/>
        <w:ind w:left="540"/>
        <w:rPr>
          <w:sz w:val="24"/>
          <w:szCs w:val="24"/>
        </w:rPr>
      </w:pPr>
    </w:p>
    <w:p w:rsidR="005713C5" w:rsidRPr="007C33C3" w:rsidRDefault="005713C5" w:rsidP="005713C5">
      <w:pPr>
        <w:pStyle w:val="a3"/>
        <w:numPr>
          <w:ilvl w:val="0"/>
          <w:numId w:val="1"/>
        </w:numPr>
        <w:rPr>
          <w:sz w:val="24"/>
          <w:szCs w:val="24"/>
        </w:rPr>
      </w:pPr>
      <w:r w:rsidRPr="007C33C3">
        <w:rPr>
          <w:sz w:val="24"/>
          <w:szCs w:val="24"/>
        </w:rPr>
        <w:t>Минимальный размер под закалку 150 х 250 мм</w:t>
      </w:r>
    </w:p>
    <w:p w:rsidR="005713C5" w:rsidRPr="007C33C3" w:rsidRDefault="005713C5" w:rsidP="005713C5">
      <w:pPr>
        <w:rPr>
          <w:color w:val="1F497D"/>
          <w:sz w:val="24"/>
          <w:szCs w:val="24"/>
        </w:rPr>
      </w:pPr>
    </w:p>
    <w:p w:rsidR="00613138" w:rsidRDefault="00613138" w:rsidP="00613138">
      <w:pPr>
        <w:rPr>
          <w:rFonts w:cstheme="minorHAnsi"/>
          <w:sz w:val="24"/>
          <w:szCs w:val="24"/>
          <w:shd w:val="clear" w:color="auto" w:fill="FFFFFF"/>
        </w:rPr>
      </w:pPr>
      <w:r w:rsidRPr="007C33C3">
        <w:rPr>
          <w:sz w:val="24"/>
          <w:szCs w:val="24"/>
        </w:rPr>
        <w:t xml:space="preserve">   6. </w:t>
      </w:r>
      <w:r w:rsidRPr="007C33C3">
        <w:rPr>
          <w:rFonts w:cstheme="minorHAnsi"/>
          <w:sz w:val="24"/>
          <w:szCs w:val="24"/>
          <w:shd w:val="clear" w:color="auto" w:fill="FFFFFF"/>
        </w:rPr>
        <w:t>Угол выреза стекла под вытяжку должен быть равен радиусу толщины стекла</w:t>
      </w:r>
    </w:p>
    <w:p w:rsidR="007C33C3" w:rsidRDefault="007C33C3" w:rsidP="00613138">
      <w:pPr>
        <w:rPr>
          <w:rFonts w:cstheme="minorHAnsi"/>
          <w:sz w:val="24"/>
          <w:szCs w:val="24"/>
          <w:shd w:val="clear" w:color="auto" w:fill="FFFFFF"/>
        </w:rPr>
      </w:pPr>
    </w:p>
    <w:p w:rsidR="007E60BD" w:rsidRPr="007C33C3" w:rsidRDefault="007C33C3" w:rsidP="007E60BD">
      <w:pPr>
        <w:rPr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</w:t>
      </w:r>
      <w:r w:rsidR="007E60BD" w:rsidRPr="007C33C3">
        <w:rPr>
          <w:sz w:val="24"/>
          <w:szCs w:val="24"/>
        </w:rPr>
        <w:t xml:space="preserve">7. При глубоких вырезах на стекле или зеркале (например, при изготовлении зеркала в виде солнца) не может быть острых углов на соединение лучей. Эти соединения будут обязательно с определённым диаметром.   </w:t>
      </w:r>
    </w:p>
    <w:p w:rsidR="007E60BD" w:rsidRPr="007C33C3" w:rsidRDefault="007E60BD" w:rsidP="007E60BD">
      <w:pPr>
        <w:rPr>
          <w:sz w:val="24"/>
          <w:szCs w:val="24"/>
        </w:rPr>
      </w:pPr>
      <w:r w:rsidRPr="007C33C3">
        <w:rPr>
          <w:sz w:val="24"/>
          <w:szCs w:val="24"/>
        </w:rPr>
        <w:tab/>
        <w:t xml:space="preserve">Если необходима полировка граней такого изделия, диаметр между лучами будет 55 мм. </w:t>
      </w:r>
    </w:p>
    <w:p w:rsidR="007E60BD" w:rsidRPr="007C33C3" w:rsidRDefault="007E60BD" w:rsidP="007E60BD">
      <w:pPr>
        <w:rPr>
          <w:sz w:val="24"/>
          <w:szCs w:val="24"/>
        </w:rPr>
      </w:pPr>
      <w:r w:rsidRPr="007C33C3">
        <w:rPr>
          <w:sz w:val="24"/>
          <w:szCs w:val="24"/>
        </w:rPr>
        <w:tab/>
        <w:t xml:space="preserve">Если достаточно только шлифовки – он будет равен толщине стекла. </w:t>
      </w:r>
    </w:p>
    <w:p w:rsidR="00816F1B" w:rsidRPr="007C33C3" w:rsidRDefault="00816F1B">
      <w:pPr>
        <w:rPr>
          <w:sz w:val="24"/>
          <w:szCs w:val="24"/>
        </w:rPr>
      </w:pPr>
    </w:p>
    <w:sectPr w:rsidR="00816F1B" w:rsidRPr="007C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638B"/>
    <w:multiLevelType w:val="hybridMultilevel"/>
    <w:tmpl w:val="81343194"/>
    <w:lvl w:ilvl="0" w:tplc="71E03E3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8C"/>
    <w:rsid w:val="005713C5"/>
    <w:rsid w:val="00613138"/>
    <w:rsid w:val="007C33C3"/>
    <w:rsid w:val="007E60BD"/>
    <w:rsid w:val="00816F1B"/>
    <w:rsid w:val="00D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C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C5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2014-08-27T10:55:00Z</cp:lastPrinted>
  <dcterms:created xsi:type="dcterms:W3CDTF">2014-08-27T10:49:00Z</dcterms:created>
  <dcterms:modified xsi:type="dcterms:W3CDTF">2015-08-18T11:12:00Z</dcterms:modified>
</cp:coreProperties>
</file>